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5E349F" w:rsidRDefault="005E349F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A17243">
        <w:rPr>
          <w:rFonts w:ascii="Trebuchet MS" w:hAnsi="Trebuchet MS"/>
          <w:i/>
          <w:sz w:val="22"/>
        </w:rPr>
        <w:t>diciembre</w:t>
      </w:r>
      <w:r w:rsidR="005056F7">
        <w:rPr>
          <w:rFonts w:ascii="Trebuchet MS" w:hAnsi="Trebuchet MS"/>
          <w:i/>
          <w:sz w:val="22"/>
        </w:rPr>
        <w:t xml:space="preserve"> de 202</w:t>
      </w:r>
      <w:r w:rsidR="002640F7">
        <w:rPr>
          <w:rFonts w:ascii="Trebuchet MS" w:hAnsi="Trebuchet MS"/>
          <w:i/>
          <w:sz w:val="22"/>
        </w:rPr>
        <w:t>3</w:t>
      </w:r>
    </w:p>
    <w:p w:rsidR="00370B61" w:rsidRDefault="00370B61" w:rsidP="00370B61">
      <w:pPr>
        <w:rPr>
          <w:rFonts w:ascii="Trebuchet MS" w:hAnsi="Trebuchet MS"/>
          <w:i/>
          <w:sz w:val="22"/>
        </w:rPr>
      </w:pPr>
    </w:p>
    <w:p w:rsidR="005E349F" w:rsidRPr="00F35F78" w:rsidRDefault="005E349F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 xml:space="preserve"> 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2338BD" w:rsidRDefault="00C8621A" w:rsidP="002338BD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0478D2" w:rsidRPr="00F35F78">
        <w:rPr>
          <w:rFonts w:ascii="Trebuchet MS" w:hAnsi="Trebuchet MS"/>
          <w:sz w:val="22"/>
        </w:rPr>
        <w:t xml:space="preserve">en la reunión </w:t>
      </w:r>
      <w:r w:rsidR="009F7566">
        <w:rPr>
          <w:rFonts w:ascii="Trebuchet MS" w:hAnsi="Trebuchet MS"/>
          <w:sz w:val="22"/>
        </w:rPr>
        <w:t>extra</w:t>
      </w:r>
      <w:r w:rsidR="000478D2" w:rsidRPr="00F35F78">
        <w:rPr>
          <w:rFonts w:ascii="Trebuchet MS" w:hAnsi="Trebuchet MS"/>
          <w:sz w:val="22"/>
        </w:rPr>
        <w:t xml:space="preserve">ordinaria de la Asamblea de Accionistas de esa Compañía, </w:t>
      </w:r>
      <w:r w:rsidR="00A17243" w:rsidRPr="003B1443">
        <w:rPr>
          <w:rFonts w:ascii="Trebuchet MS" w:hAnsi="Trebuchet MS"/>
          <w:sz w:val="22"/>
          <w:szCs w:val="22"/>
        </w:rPr>
        <w:t xml:space="preserve">que se efectuará en Medellín, </w:t>
      </w:r>
      <w:r w:rsidR="00A17243" w:rsidRPr="00D109ED">
        <w:rPr>
          <w:rFonts w:ascii="Trebuchet MS" w:hAnsi="Trebuchet MS"/>
          <w:sz w:val="22"/>
          <w:szCs w:val="22"/>
        </w:rPr>
        <w:t xml:space="preserve">el día </w:t>
      </w:r>
      <w:r w:rsidR="00A17243">
        <w:rPr>
          <w:rFonts w:ascii="Trebuchet MS" w:hAnsi="Trebuchet MS"/>
          <w:sz w:val="22"/>
          <w:szCs w:val="22"/>
        </w:rPr>
        <w:t>2</w:t>
      </w:r>
      <w:r w:rsidR="00A17243">
        <w:rPr>
          <w:rFonts w:ascii="Trebuchet MS" w:hAnsi="Trebuchet MS"/>
          <w:sz w:val="22"/>
          <w:szCs w:val="22"/>
        </w:rPr>
        <w:t>8</w:t>
      </w:r>
      <w:r w:rsidR="00A17243" w:rsidRPr="00D109ED">
        <w:rPr>
          <w:rFonts w:ascii="Trebuchet MS" w:hAnsi="Trebuchet MS"/>
          <w:sz w:val="22"/>
          <w:szCs w:val="22"/>
        </w:rPr>
        <w:t xml:space="preserve"> de </w:t>
      </w:r>
      <w:r w:rsidR="00A17243">
        <w:rPr>
          <w:rFonts w:ascii="Trebuchet MS" w:hAnsi="Trebuchet MS"/>
          <w:sz w:val="22"/>
          <w:szCs w:val="22"/>
        </w:rPr>
        <w:t xml:space="preserve">diciembre </w:t>
      </w:r>
      <w:r w:rsidR="00A17243" w:rsidRPr="00D109ED">
        <w:rPr>
          <w:rFonts w:ascii="Trebuchet MS" w:hAnsi="Trebuchet MS"/>
          <w:sz w:val="22"/>
          <w:szCs w:val="22"/>
        </w:rPr>
        <w:t xml:space="preserve">de 2023 a las </w:t>
      </w:r>
      <w:r w:rsidR="00A17243">
        <w:rPr>
          <w:rFonts w:ascii="Trebuchet MS" w:hAnsi="Trebuchet MS"/>
          <w:sz w:val="22"/>
          <w:szCs w:val="22"/>
        </w:rPr>
        <w:t>2</w:t>
      </w:r>
      <w:r w:rsidR="00A17243" w:rsidRPr="00D109ED">
        <w:rPr>
          <w:rFonts w:ascii="Trebuchet MS" w:hAnsi="Trebuchet MS"/>
          <w:sz w:val="22"/>
          <w:szCs w:val="22"/>
        </w:rPr>
        <w:t xml:space="preserve">:00 </w:t>
      </w:r>
      <w:r w:rsidR="00A17243">
        <w:rPr>
          <w:rFonts w:ascii="Trebuchet MS" w:hAnsi="Trebuchet MS"/>
          <w:sz w:val="22"/>
          <w:szCs w:val="22"/>
        </w:rPr>
        <w:t>p</w:t>
      </w:r>
      <w:r w:rsidR="00A17243" w:rsidRPr="00D109ED">
        <w:rPr>
          <w:rFonts w:ascii="Trebuchet MS" w:hAnsi="Trebuchet MS"/>
          <w:sz w:val="22"/>
          <w:szCs w:val="22"/>
        </w:rPr>
        <w:t>.m., en el Salón Siglo XXI del Country Club Ejecutivos, ubicado en la Diagonal 28, Kilómetro 5, Av. Las Palmas # 16 – 129</w:t>
      </w:r>
    </w:p>
    <w:p w:rsidR="00412209" w:rsidRDefault="00412209" w:rsidP="00412209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726F9B" w:rsidRPr="00F35F78" w:rsidRDefault="00726F9B" w:rsidP="00726F9B">
      <w:pPr>
        <w:pStyle w:val="Textoindependiente"/>
        <w:jc w:val="both"/>
        <w:rPr>
          <w:rFonts w:ascii="Trebuchet MS" w:hAnsi="Trebuchet MS"/>
          <w:sz w:val="22"/>
        </w:rPr>
      </w:pPr>
      <w:bookmarkStart w:id="0" w:name="_GoBack"/>
      <w:bookmarkEnd w:id="0"/>
    </w:p>
    <w:p w:rsidR="006E35B2" w:rsidRPr="003B1443" w:rsidRDefault="006E35B2" w:rsidP="006E35B2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 w:rsidR="0086355B">
        <w:rPr>
          <w:rFonts w:ascii="Trebuchet MS" w:hAnsi="Trebuchet MS"/>
          <w:i/>
          <w:sz w:val="22"/>
          <w:szCs w:val="22"/>
        </w:rPr>
        <w:t>apoderado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p w:rsidR="006E35B2" w:rsidRDefault="006E35B2" w:rsidP="006C5E95">
      <w:pPr>
        <w:jc w:val="both"/>
        <w:rPr>
          <w:rFonts w:ascii="Trebuchet MS" w:hAnsi="Trebuchet MS"/>
          <w:i/>
          <w:sz w:val="22"/>
        </w:rPr>
      </w:pPr>
    </w:p>
    <w:p w:rsidR="006E35B2" w:rsidRPr="00F35F78" w:rsidRDefault="006E35B2" w:rsidP="006C5E95">
      <w:pPr>
        <w:jc w:val="both"/>
        <w:rPr>
          <w:rFonts w:ascii="Trebuchet MS" w:hAnsi="Trebuchet MS"/>
          <w:i/>
          <w:sz w:val="22"/>
        </w:rPr>
      </w:pPr>
    </w:p>
    <w:sectPr w:rsidR="006E35B2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478D2"/>
    <w:rsid w:val="000D7BE8"/>
    <w:rsid w:val="001013A9"/>
    <w:rsid w:val="00123B7F"/>
    <w:rsid w:val="00163CD9"/>
    <w:rsid w:val="001B0B5E"/>
    <w:rsid w:val="001F6709"/>
    <w:rsid w:val="002338BD"/>
    <w:rsid w:val="002640F7"/>
    <w:rsid w:val="00370B61"/>
    <w:rsid w:val="003924A8"/>
    <w:rsid w:val="003E1345"/>
    <w:rsid w:val="003F0BDD"/>
    <w:rsid w:val="00412209"/>
    <w:rsid w:val="0042517B"/>
    <w:rsid w:val="00497E1F"/>
    <w:rsid w:val="004E2A05"/>
    <w:rsid w:val="005056F7"/>
    <w:rsid w:val="005E349F"/>
    <w:rsid w:val="005E4E94"/>
    <w:rsid w:val="006C5E95"/>
    <w:rsid w:val="006E35B2"/>
    <w:rsid w:val="007028BE"/>
    <w:rsid w:val="00726F9B"/>
    <w:rsid w:val="007A166B"/>
    <w:rsid w:val="007E654D"/>
    <w:rsid w:val="00807DC6"/>
    <w:rsid w:val="00862E39"/>
    <w:rsid w:val="0086355B"/>
    <w:rsid w:val="00882E10"/>
    <w:rsid w:val="00934238"/>
    <w:rsid w:val="009454BB"/>
    <w:rsid w:val="009E4E10"/>
    <w:rsid w:val="009F7566"/>
    <w:rsid w:val="00A17243"/>
    <w:rsid w:val="00A52A6F"/>
    <w:rsid w:val="00A62A41"/>
    <w:rsid w:val="00AA0352"/>
    <w:rsid w:val="00AB3814"/>
    <w:rsid w:val="00AC47DB"/>
    <w:rsid w:val="00B14F93"/>
    <w:rsid w:val="00C25ED2"/>
    <w:rsid w:val="00C8621A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B5EEB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12209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12</cp:revision>
  <cp:lastPrinted>2005-03-28T21:03:00Z</cp:lastPrinted>
  <dcterms:created xsi:type="dcterms:W3CDTF">2020-02-28T13:08:00Z</dcterms:created>
  <dcterms:modified xsi:type="dcterms:W3CDTF">2023-12-19T13:06:00Z</dcterms:modified>
</cp:coreProperties>
</file>